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743A" w14:textId="77777777" w:rsidR="009137DA" w:rsidRDefault="009137DA" w:rsidP="009137DA">
      <w:pPr>
        <w:pStyle w:val="Default"/>
      </w:pPr>
    </w:p>
    <w:p w14:paraId="0D6E6BD4" w14:textId="77777777" w:rsidR="009137DA" w:rsidRPr="00DC38E4" w:rsidRDefault="009137DA" w:rsidP="00DC38E4">
      <w:pPr>
        <w:pStyle w:val="Default"/>
        <w:jc w:val="both"/>
        <w:rPr>
          <w:b/>
          <w:bCs/>
          <w:sz w:val="28"/>
          <w:szCs w:val="28"/>
        </w:rPr>
      </w:pPr>
    </w:p>
    <w:p w14:paraId="4C90DE4B" w14:textId="77777777" w:rsidR="00054E0C" w:rsidRPr="00DC38E4" w:rsidRDefault="00054E0C" w:rsidP="00DC38E4">
      <w:pPr>
        <w:pStyle w:val="Default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813"/>
      </w:tblGrid>
      <w:tr w:rsidR="00C73757" w:rsidRPr="00DC38E4" w14:paraId="49EE06B0" w14:textId="77777777" w:rsidTr="00301091">
        <w:trPr>
          <w:trHeight w:val="539"/>
        </w:trPr>
        <w:tc>
          <w:tcPr>
            <w:tcW w:w="1843" w:type="dxa"/>
          </w:tcPr>
          <w:p w14:paraId="12F53ABE" w14:textId="48D7D52A" w:rsidR="00C73757" w:rsidRPr="00DC38E4" w:rsidRDefault="00C73757" w:rsidP="00DC38E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C38E4">
              <w:rPr>
                <w:b/>
                <w:szCs w:val="20"/>
              </w:rPr>
              <w:t>OGGETTO:</w:t>
            </w:r>
          </w:p>
        </w:tc>
        <w:tc>
          <w:tcPr>
            <w:tcW w:w="7813" w:type="dxa"/>
          </w:tcPr>
          <w:p w14:paraId="64DB3E33" w14:textId="5F43541B" w:rsidR="00301091" w:rsidRPr="00DC38E4" w:rsidRDefault="002A0887" w:rsidP="00DC38E4">
            <w:pPr>
              <w:tabs>
                <w:tab w:val="left" w:pos="6394"/>
              </w:tabs>
              <w:spacing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DC38E4">
              <w:rPr>
                <w:rFonts w:ascii="Times New Roman" w:hAnsi="Times New Roman"/>
                <w:b/>
                <w:szCs w:val="20"/>
              </w:rPr>
              <w:t xml:space="preserve">Decreto </w:t>
            </w:r>
            <w:r w:rsidR="00372AFA">
              <w:rPr>
                <w:rFonts w:ascii="Times New Roman" w:hAnsi="Times New Roman"/>
                <w:b/>
                <w:szCs w:val="20"/>
              </w:rPr>
              <w:t>Legge</w:t>
            </w:r>
            <w:proofErr w:type="gramEnd"/>
            <w:r w:rsidRPr="00DC38E4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372AFA">
              <w:rPr>
                <w:rFonts w:ascii="Times New Roman" w:hAnsi="Times New Roman"/>
                <w:b/>
                <w:szCs w:val="20"/>
              </w:rPr>
              <w:t>31</w:t>
            </w:r>
            <w:r w:rsidRPr="00DC38E4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372AFA">
              <w:rPr>
                <w:rFonts w:ascii="Times New Roman" w:hAnsi="Times New Roman"/>
                <w:b/>
                <w:szCs w:val="20"/>
              </w:rPr>
              <w:t>dicembre</w:t>
            </w:r>
            <w:r w:rsidRPr="00DC38E4">
              <w:rPr>
                <w:rFonts w:ascii="Times New Roman" w:hAnsi="Times New Roman"/>
                <w:b/>
                <w:szCs w:val="20"/>
              </w:rPr>
              <w:t xml:space="preserve"> 202</w:t>
            </w:r>
            <w:r w:rsidR="00372AFA">
              <w:rPr>
                <w:rFonts w:ascii="Times New Roman" w:hAnsi="Times New Roman"/>
                <w:b/>
                <w:szCs w:val="20"/>
              </w:rPr>
              <w:t>5</w:t>
            </w:r>
            <w:r w:rsidRPr="00DC38E4">
              <w:rPr>
                <w:rFonts w:ascii="Times New Roman" w:hAnsi="Times New Roman"/>
                <w:b/>
                <w:szCs w:val="20"/>
              </w:rPr>
              <w:t xml:space="preserve"> n.</w:t>
            </w:r>
            <w:r w:rsidR="00372AFA">
              <w:rPr>
                <w:rFonts w:ascii="Times New Roman" w:hAnsi="Times New Roman"/>
                <w:b/>
                <w:szCs w:val="20"/>
              </w:rPr>
              <w:t xml:space="preserve"> 302</w:t>
            </w:r>
            <w:r w:rsidRPr="00DC38E4">
              <w:rPr>
                <w:rFonts w:ascii="Times New Roman" w:hAnsi="Times New Roman"/>
                <w:b/>
                <w:szCs w:val="20"/>
              </w:rPr>
              <w:t>.</w:t>
            </w:r>
            <w:r w:rsidR="00CE133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372AFA">
              <w:rPr>
                <w:rFonts w:ascii="Times New Roman" w:hAnsi="Times New Roman"/>
                <w:b/>
                <w:szCs w:val="20"/>
              </w:rPr>
              <w:t>–</w:t>
            </w:r>
            <w:r w:rsidRPr="00DC38E4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372AFA">
              <w:rPr>
                <w:rFonts w:ascii="Times New Roman" w:hAnsi="Times New Roman"/>
                <w:b/>
                <w:szCs w:val="20"/>
              </w:rPr>
              <w:t>Disposizioni</w:t>
            </w:r>
            <w:r w:rsidR="00241347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DC38E4">
              <w:rPr>
                <w:rFonts w:ascii="Times New Roman" w:hAnsi="Times New Roman"/>
                <w:b/>
                <w:szCs w:val="20"/>
              </w:rPr>
              <w:t>relativ</w:t>
            </w:r>
            <w:r w:rsidR="00372AFA">
              <w:rPr>
                <w:rFonts w:ascii="Times New Roman" w:hAnsi="Times New Roman"/>
                <w:b/>
                <w:szCs w:val="20"/>
              </w:rPr>
              <w:t>e</w:t>
            </w:r>
            <w:r w:rsidRPr="00DC38E4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072F26">
              <w:rPr>
                <w:rFonts w:ascii="Times New Roman" w:hAnsi="Times New Roman"/>
                <w:b/>
                <w:szCs w:val="20"/>
              </w:rPr>
              <w:t xml:space="preserve">all’adeguamento degli edifici </w:t>
            </w:r>
            <w:r w:rsidR="00372AFA">
              <w:rPr>
                <w:rFonts w:ascii="Times New Roman" w:hAnsi="Times New Roman"/>
                <w:b/>
                <w:szCs w:val="20"/>
              </w:rPr>
              <w:t>scolastici</w:t>
            </w:r>
            <w:r w:rsidR="00072F26">
              <w:rPr>
                <w:rFonts w:ascii="Times New Roman" w:hAnsi="Times New Roman"/>
                <w:b/>
                <w:szCs w:val="20"/>
              </w:rPr>
              <w:t xml:space="preserve"> in materia di misure antincendio</w:t>
            </w:r>
            <w:r w:rsidR="00241347">
              <w:rPr>
                <w:rFonts w:ascii="Times New Roman" w:hAnsi="Times New Roman"/>
                <w:b/>
                <w:szCs w:val="20"/>
              </w:rPr>
              <w:t xml:space="preserve"> entro </w:t>
            </w:r>
            <w:proofErr w:type="gramStart"/>
            <w:r w:rsidR="00241347">
              <w:rPr>
                <w:rFonts w:ascii="Times New Roman" w:hAnsi="Times New Roman"/>
                <w:b/>
                <w:szCs w:val="20"/>
              </w:rPr>
              <w:t>il  31</w:t>
            </w:r>
            <w:proofErr w:type="gramEnd"/>
            <w:r w:rsidR="00241347">
              <w:rPr>
                <w:rFonts w:ascii="Times New Roman" w:hAnsi="Times New Roman"/>
                <w:b/>
                <w:szCs w:val="20"/>
              </w:rPr>
              <w:t xml:space="preserve"> / 12 / 2027</w:t>
            </w:r>
            <w:r w:rsidR="00372AFA">
              <w:rPr>
                <w:rFonts w:ascii="Times New Roman" w:hAnsi="Times New Roman"/>
                <w:b/>
                <w:szCs w:val="20"/>
              </w:rPr>
              <w:t>.</w:t>
            </w:r>
          </w:p>
        </w:tc>
      </w:tr>
    </w:tbl>
    <w:p w14:paraId="3032C55F" w14:textId="77777777" w:rsidR="00217BE7" w:rsidRDefault="00217BE7" w:rsidP="00DC38E4">
      <w:pPr>
        <w:pStyle w:val="Default"/>
        <w:jc w:val="both"/>
        <w:rPr>
          <w:b/>
          <w:bCs/>
          <w:sz w:val="28"/>
          <w:szCs w:val="28"/>
        </w:rPr>
      </w:pPr>
    </w:p>
    <w:p w14:paraId="6D2EC4AC" w14:textId="77777777" w:rsidR="00B618E0" w:rsidRPr="00DC38E4" w:rsidRDefault="00B618E0" w:rsidP="00DC38E4">
      <w:pPr>
        <w:pStyle w:val="Default"/>
        <w:jc w:val="both"/>
        <w:rPr>
          <w:b/>
          <w:bCs/>
          <w:sz w:val="28"/>
          <w:szCs w:val="28"/>
        </w:rPr>
      </w:pPr>
    </w:p>
    <w:p w14:paraId="662EC883" w14:textId="032EE29B" w:rsidR="004D0FAF" w:rsidRPr="00CE1330" w:rsidRDefault="00F66F49" w:rsidP="00DC38E4">
      <w:pPr>
        <w:pStyle w:val="Default"/>
        <w:spacing w:line="276" w:lineRule="auto"/>
        <w:jc w:val="both"/>
      </w:pPr>
      <w:r w:rsidRPr="00CE1330">
        <w:t xml:space="preserve">Gentilissimi, </w:t>
      </w:r>
    </w:p>
    <w:p w14:paraId="290A1C08" w14:textId="77777777" w:rsidR="004D0FAF" w:rsidRPr="00CE1330" w:rsidRDefault="004D0FAF" w:rsidP="00DC38E4">
      <w:pPr>
        <w:pStyle w:val="Default"/>
        <w:spacing w:line="276" w:lineRule="auto"/>
        <w:jc w:val="both"/>
        <w:rPr>
          <w:b/>
          <w:bCs/>
        </w:rPr>
      </w:pPr>
    </w:p>
    <w:p w14:paraId="04E1D4C9" w14:textId="63E740F0" w:rsidR="00CE1330" w:rsidRPr="00CE1330" w:rsidRDefault="00CE1330" w:rsidP="00F627F1">
      <w:pPr>
        <w:pStyle w:val="Default"/>
        <w:numPr>
          <w:ilvl w:val="0"/>
          <w:numId w:val="49"/>
        </w:numPr>
        <w:spacing w:line="276" w:lineRule="auto"/>
        <w:ind w:left="0" w:firstLine="0"/>
        <w:jc w:val="both"/>
      </w:pPr>
      <w:bookmarkStart w:id="0" w:name="_Hlk173762262"/>
      <w:r w:rsidRPr="00CE1330">
        <w:t xml:space="preserve">con la presente si informa che, a seguito delle </w:t>
      </w:r>
      <w:r>
        <w:t>diverse</w:t>
      </w:r>
      <w:r w:rsidRPr="00CE1330">
        <w:t xml:space="preserve"> proroghe del </w:t>
      </w:r>
      <w:r w:rsidRPr="00CE1330">
        <w:rPr>
          <w:b/>
          <w:bCs/>
        </w:rPr>
        <w:t>D.M. 26 agosto 1992</w:t>
      </w:r>
      <w:r w:rsidRPr="00CE1330">
        <w:t xml:space="preserve">, è stato definitivamente stabilito che </w:t>
      </w:r>
      <w:r w:rsidRPr="00CE1330">
        <w:rPr>
          <w:b/>
          <w:bCs/>
        </w:rPr>
        <w:t>tutti gli edifici scolastici esistenti</w:t>
      </w:r>
      <w:r w:rsidRPr="00CE1330">
        <w:t xml:space="preserve"> </w:t>
      </w:r>
      <w:r w:rsidR="00372AFA">
        <w:t xml:space="preserve">di ogni ordine e grado </w:t>
      </w:r>
      <w:r w:rsidRPr="00CE1330">
        <w:t xml:space="preserve">– da intendersi quelli destinati a istruzione </w:t>
      </w:r>
      <w:r w:rsidRPr="00372AFA">
        <w:t>dalla scuola dell’infanzia all’università</w:t>
      </w:r>
      <w:r w:rsidRPr="00CE1330">
        <w:t xml:space="preserve">, con esclusione degli </w:t>
      </w:r>
      <w:r w:rsidRPr="00372AFA">
        <w:t>asili nido</w:t>
      </w:r>
      <w:r w:rsidRPr="00CE1330">
        <w:t xml:space="preserve"> – dovranno essere </w:t>
      </w:r>
      <w:r w:rsidRPr="00CE1330">
        <w:rPr>
          <w:b/>
          <w:bCs/>
        </w:rPr>
        <w:t>dotati di SCIA antincendio in corso di validità</w:t>
      </w:r>
      <w:r w:rsidRPr="00CE1330">
        <w:t>.</w:t>
      </w:r>
    </w:p>
    <w:bookmarkEnd w:id="0"/>
    <w:p w14:paraId="59F3C50B" w14:textId="77777777" w:rsidR="00A63E32" w:rsidRPr="00CE1330" w:rsidRDefault="00A63E32" w:rsidP="00A63E32">
      <w:pPr>
        <w:pStyle w:val="Default"/>
        <w:spacing w:line="276" w:lineRule="auto"/>
        <w:jc w:val="both"/>
      </w:pPr>
    </w:p>
    <w:p w14:paraId="3D678909" w14:textId="05A7FAC9" w:rsidR="004D0FAF" w:rsidRPr="00CE1330" w:rsidRDefault="00241347" w:rsidP="00DC38E4">
      <w:pPr>
        <w:pStyle w:val="Default"/>
        <w:numPr>
          <w:ilvl w:val="0"/>
          <w:numId w:val="49"/>
        </w:numPr>
        <w:spacing w:line="276" w:lineRule="auto"/>
        <w:ind w:left="0" w:firstLine="0"/>
        <w:jc w:val="both"/>
      </w:pPr>
      <w:r>
        <w:t>Il decreto</w:t>
      </w:r>
      <w:r w:rsidR="00CE1330" w:rsidRPr="00CE1330">
        <w:t xml:space="preserve"> </w:t>
      </w:r>
      <w:r>
        <w:t>fissa come data ultima</w:t>
      </w:r>
      <w:r w:rsidR="00CE1330" w:rsidRPr="00CE1330">
        <w:t xml:space="preserve"> </w:t>
      </w:r>
      <w:r w:rsidRPr="00CE1330">
        <w:rPr>
          <w:b/>
          <w:bCs/>
        </w:rPr>
        <w:t>il 31 dicembre 2027</w:t>
      </w:r>
      <w:r>
        <w:t xml:space="preserve"> per</w:t>
      </w:r>
      <w:r w:rsidR="00CE1330" w:rsidRPr="00CE1330">
        <w:rPr>
          <w:b/>
          <w:bCs/>
        </w:rPr>
        <w:t xml:space="preserve"> l’adeguamento alle disposizioni antincendio e la presentazione della relativa SCIA</w:t>
      </w:r>
      <w:r>
        <w:rPr>
          <w:b/>
          <w:bCs/>
        </w:rPr>
        <w:t>.</w:t>
      </w:r>
    </w:p>
    <w:p w14:paraId="68916FEF" w14:textId="77777777" w:rsidR="004D0FAF" w:rsidRPr="00CE1330" w:rsidRDefault="004D0FAF" w:rsidP="00DC38E4">
      <w:pPr>
        <w:pStyle w:val="Default"/>
        <w:jc w:val="both"/>
      </w:pPr>
    </w:p>
    <w:p w14:paraId="312BB166" w14:textId="2B223416" w:rsidR="00CE1330" w:rsidRDefault="00B618E0" w:rsidP="00DC38E4">
      <w:pPr>
        <w:pStyle w:val="Default"/>
        <w:jc w:val="both"/>
      </w:pPr>
      <w:r>
        <w:t xml:space="preserve">Lo studio resta a disposizione per eventuali chiarimenti e supporto necessario allo svolgimento dell’attività. </w:t>
      </w:r>
    </w:p>
    <w:p w14:paraId="006B61EF" w14:textId="77777777" w:rsidR="00B618E0" w:rsidRPr="00CE1330" w:rsidRDefault="00B618E0" w:rsidP="00DC38E4">
      <w:pPr>
        <w:pStyle w:val="Default"/>
        <w:jc w:val="both"/>
      </w:pPr>
    </w:p>
    <w:p w14:paraId="13C40CFE" w14:textId="08522C21" w:rsidR="007517BA" w:rsidRDefault="007517BA" w:rsidP="00DC38E4">
      <w:pPr>
        <w:pStyle w:val="Default"/>
        <w:jc w:val="both"/>
      </w:pPr>
      <w:r w:rsidRPr="00CE1330">
        <w:t>Cordial</w:t>
      </w:r>
      <w:r w:rsidR="00217BE7" w:rsidRPr="00CE1330">
        <w:t xml:space="preserve">i saluti. </w:t>
      </w:r>
      <w:r w:rsidR="004D0FAF" w:rsidRPr="00CE1330">
        <w:rPr>
          <w:noProof/>
        </w:rPr>
        <w:drawing>
          <wp:anchor distT="0" distB="0" distL="114300" distR="114300" simplePos="0" relativeHeight="251658240" behindDoc="1" locked="0" layoutInCell="1" allowOverlap="1" wp14:anchorId="1B158B1C" wp14:editId="49AFDCF1">
            <wp:simplePos x="0" y="0"/>
            <wp:positionH relativeFrom="column">
              <wp:posOffset>4337685</wp:posOffset>
            </wp:positionH>
            <wp:positionV relativeFrom="paragraph">
              <wp:posOffset>165735</wp:posOffset>
            </wp:positionV>
            <wp:extent cx="17049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79" y="21386"/>
                <wp:lineTo x="21479" y="0"/>
                <wp:lineTo x="0" y="0"/>
              </wp:wrapPolygon>
            </wp:wrapTight>
            <wp:docPr id="6044102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38E4" w:rsidRPr="00CE1330">
        <w:t xml:space="preserve"> </w:t>
      </w:r>
    </w:p>
    <w:p w14:paraId="7FF6F4B7" w14:textId="77777777" w:rsidR="00372AFA" w:rsidRPr="00CE1330" w:rsidRDefault="00372AFA" w:rsidP="00DC38E4">
      <w:pPr>
        <w:pStyle w:val="Default"/>
        <w:jc w:val="both"/>
      </w:pPr>
    </w:p>
    <w:p w14:paraId="6BD99019" w14:textId="77777777" w:rsidR="004D0FAF" w:rsidRPr="00CE1330" w:rsidRDefault="004D0FAF" w:rsidP="00DC38E4">
      <w:pPr>
        <w:pStyle w:val="Default"/>
        <w:jc w:val="both"/>
      </w:pPr>
    </w:p>
    <w:p w14:paraId="4CBBF792" w14:textId="7FB63E30" w:rsidR="004D0FAF" w:rsidRPr="00CE1330" w:rsidRDefault="00CE1330" w:rsidP="00DC38E4">
      <w:pPr>
        <w:pStyle w:val="Default"/>
        <w:jc w:val="both"/>
      </w:pPr>
      <w:r w:rsidRPr="00CE1330">
        <w:t xml:space="preserve">Roreto di </w:t>
      </w:r>
      <w:r w:rsidR="004D0FAF" w:rsidRPr="00CE1330">
        <w:t xml:space="preserve">Cherasco, </w:t>
      </w:r>
      <w:r w:rsidRPr="00CE1330">
        <w:t>28</w:t>
      </w:r>
      <w:r w:rsidR="004D0FAF" w:rsidRPr="00CE1330">
        <w:t xml:space="preserve"> </w:t>
      </w:r>
      <w:r w:rsidRPr="00CE1330">
        <w:t>gennaio</w:t>
      </w:r>
      <w:r w:rsidR="00DC38E4" w:rsidRPr="00CE1330">
        <w:t xml:space="preserve"> 202</w:t>
      </w:r>
      <w:r w:rsidRPr="00CE1330">
        <w:t>5</w:t>
      </w:r>
      <w:r w:rsidR="004D0FAF" w:rsidRPr="00CE1330">
        <w:t xml:space="preserve">     </w:t>
      </w:r>
    </w:p>
    <w:p w14:paraId="3BC5F561" w14:textId="77777777" w:rsidR="007517BA" w:rsidRDefault="007517BA" w:rsidP="007517B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4ADDBB1" w14:textId="18E85D11" w:rsidR="007517BA" w:rsidRPr="00BE360D" w:rsidRDefault="007517BA" w:rsidP="007517BA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</w:t>
      </w:r>
    </w:p>
    <w:sectPr w:rsidR="007517BA" w:rsidRPr="00BE360D" w:rsidSect="00AB5EF9">
      <w:headerReference w:type="default" r:id="rId9"/>
      <w:footerReference w:type="default" r:id="rId10"/>
      <w:pgSz w:w="11906" w:h="16838"/>
      <w:pgMar w:top="661" w:right="1106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D0EE" w14:textId="77777777" w:rsidR="00972936" w:rsidRDefault="00972936">
      <w:r>
        <w:separator/>
      </w:r>
    </w:p>
  </w:endnote>
  <w:endnote w:type="continuationSeparator" w:id="0">
    <w:p w14:paraId="4B417021" w14:textId="77777777" w:rsidR="00972936" w:rsidRDefault="0097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right w:val="single" w:sz="12" w:space="0" w:color="0000FF"/>
      </w:tblBorders>
      <w:tblLook w:val="01E0" w:firstRow="1" w:lastRow="1" w:firstColumn="1" w:lastColumn="1" w:noHBand="0" w:noVBand="0"/>
    </w:tblPr>
    <w:tblGrid>
      <w:gridCol w:w="2024"/>
    </w:tblGrid>
    <w:tr w:rsidR="00A96424" w:rsidRPr="003D155E" w14:paraId="7666615C" w14:textId="77777777" w:rsidTr="00413FC7">
      <w:trPr>
        <w:trHeight w:val="2023"/>
      </w:trPr>
      <w:tc>
        <w:tcPr>
          <w:tcW w:w="2024" w:type="dxa"/>
        </w:tcPr>
        <w:p w14:paraId="6E7E9010" w14:textId="006175A2" w:rsidR="00A96424" w:rsidRPr="00413FC7" w:rsidRDefault="00CF56A9" w:rsidP="007D400F">
          <w:pPr>
            <w:pStyle w:val="Intestazione"/>
            <w:rPr>
              <w:color w:val="0000FF"/>
              <w:sz w:val="16"/>
              <w:szCs w:val="16"/>
            </w:rPr>
          </w:pPr>
          <w:r>
            <w:rPr>
              <w:b/>
              <w:color w:val="0000FF"/>
              <w:sz w:val="16"/>
              <w:szCs w:val="16"/>
            </w:rPr>
            <w:t>S</w:t>
          </w:r>
          <w:r w:rsidR="00A96424" w:rsidRPr="00413FC7">
            <w:rPr>
              <w:b/>
              <w:color w:val="0000FF"/>
              <w:sz w:val="16"/>
              <w:szCs w:val="16"/>
            </w:rPr>
            <w:t>ede legale</w:t>
          </w:r>
          <w:r w:rsidR="00A96424" w:rsidRPr="00413FC7">
            <w:rPr>
              <w:color w:val="0000FF"/>
              <w:sz w:val="16"/>
              <w:szCs w:val="16"/>
            </w:rPr>
            <w:t xml:space="preserve">: </w:t>
          </w:r>
        </w:p>
        <w:p w14:paraId="086998CC" w14:textId="6A49F063" w:rsidR="00A96424" w:rsidRPr="00413FC7" w:rsidRDefault="00410DAF" w:rsidP="007D400F">
          <w:pPr>
            <w:pStyle w:val="Intestazione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Via Cavour, 7</w:t>
          </w:r>
        </w:p>
        <w:p w14:paraId="56177BA3" w14:textId="77777777" w:rsidR="00A96424" w:rsidRPr="00413FC7" w:rsidRDefault="00A96424" w:rsidP="007D400F">
          <w:pPr>
            <w:pStyle w:val="Intestazione"/>
            <w:rPr>
              <w:rFonts w:cs="Arial"/>
              <w:color w:val="0000FF"/>
              <w:sz w:val="16"/>
              <w:szCs w:val="16"/>
            </w:rPr>
          </w:pPr>
          <w:r w:rsidRPr="00413FC7">
            <w:rPr>
              <w:rFonts w:cs="Arial"/>
              <w:color w:val="0000FF"/>
              <w:sz w:val="16"/>
              <w:szCs w:val="16"/>
            </w:rPr>
            <w:t>12042 Bra (CN)</w:t>
          </w:r>
        </w:p>
        <w:p w14:paraId="5DEEF886" w14:textId="77777777" w:rsidR="00A96424" w:rsidRPr="00413FC7" w:rsidRDefault="00A96424" w:rsidP="007D400F">
          <w:pPr>
            <w:pStyle w:val="Intestazione"/>
            <w:rPr>
              <w:rFonts w:cs="Arial"/>
              <w:color w:val="0000FF"/>
              <w:sz w:val="16"/>
              <w:szCs w:val="16"/>
            </w:rPr>
          </w:pPr>
        </w:p>
        <w:p w14:paraId="33C1247E" w14:textId="7F229BD7" w:rsidR="00A96424" w:rsidRPr="00413FC7" w:rsidRDefault="00CF56A9" w:rsidP="007D400F">
          <w:pPr>
            <w:pStyle w:val="Intestazione"/>
            <w:rPr>
              <w:rFonts w:cs="Arial"/>
              <w:b/>
              <w:color w:val="0000FF"/>
              <w:sz w:val="16"/>
              <w:szCs w:val="16"/>
            </w:rPr>
          </w:pPr>
          <w:r>
            <w:rPr>
              <w:rFonts w:cs="Arial"/>
              <w:b/>
              <w:color w:val="0000FF"/>
              <w:sz w:val="16"/>
              <w:szCs w:val="16"/>
            </w:rPr>
            <w:t>S</w:t>
          </w:r>
          <w:r w:rsidR="00A96424" w:rsidRPr="00413FC7">
            <w:rPr>
              <w:rFonts w:cs="Arial"/>
              <w:b/>
              <w:color w:val="0000FF"/>
              <w:sz w:val="16"/>
              <w:szCs w:val="16"/>
            </w:rPr>
            <w:t xml:space="preserve">ede operativa: </w:t>
          </w:r>
        </w:p>
        <w:p w14:paraId="13A1BA43" w14:textId="41C83848" w:rsidR="00A96424" w:rsidRPr="00413FC7" w:rsidRDefault="00410DAF" w:rsidP="007D400F">
          <w:pPr>
            <w:pStyle w:val="Intestazione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Via Cuneo, 4</w:t>
          </w:r>
        </w:p>
        <w:p w14:paraId="3E735091" w14:textId="5CAFC820" w:rsidR="00A96424" w:rsidRDefault="00410DAF" w:rsidP="007D400F">
          <w:pPr>
            <w:pStyle w:val="Intestazione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12062 Cherasco</w:t>
          </w:r>
          <w:r w:rsidR="00A96424" w:rsidRPr="00413FC7">
            <w:rPr>
              <w:rFonts w:cs="Arial"/>
              <w:color w:val="0000FF"/>
              <w:sz w:val="16"/>
              <w:szCs w:val="16"/>
            </w:rPr>
            <w:t xml:space="preserve"> (CN)</w:t>
          </w:r>
        </w:p>
        <w:p w14:paraId="230B734C" w14:textId="6DC19026" w:rsidR="00CF56A9" w:rsidRDefault="00CF56A9" w:rsidP="007D400F">
          <w:pPr>
            <w:pStyle w:val="Intestazione"/>
            <w:rPr>
              <w:rFonts w:cs="Arial"/>
              <w:color w:val="0000FF"/>
              <w:sz w:val="16"/>
              <w:szCs w:val="16"/>
            </w:rPr>
          </w:pPr>
        </w:p>
        <w:p w14:paraId="68E6954D" w14:textId="77777777" w:rsidR="00A96424" w:rsidRDefault="00A96424" w:rsidP="007D400F">
          <w:pPr>
            <w:rPr>
              <w:rFonts w:cs="Arial"/>
              <w:color w:val="0000FF"/>
              <w:sz w:val="16"/>
              <w:szCs w:val="16"/>
            </w:rPr>
          </w:pPr>
        </w:p>
        <w:p w14:paraId="70FAA7E0" w14:textId="572B3AFA" w:rsidR="00A96424" w:rsidRPr="00842FEB" w:rsidRDefault="00A96424" w:rsidP="007D400F">
          <w:pPr>
            <w:rPr>
              <w:color w:val="0000FF"/>
              <w:sz w:val="16"/>
              <w:szCs w:val="16"/>
            </w:rPr>
          </w:pPr>
          <w:r w:rsidRPr="00842FEB">
            <w:rPr>
              <w:color w:val="0000FF"/>
              <w:sz w:val="16"/>
              <w:szCs w:val="16"/>
            </w:rPr>
            <w:t>Tel 0172</w:t>
          </w:r>
          <w:r w:rsidR="003D155E" w:rsidRPr="00842FEB">
            <w:rPr>
              <w:color w:val="0000FF"/>
              <w:sz w:val="16"/>
              <w:szCs w:val="16"/>
            </w:rPr>
            <w:t>/</w:t>
          </w:r>
          <w:r w:rsidRPr="00842FEB">
            <w:rPr>
              <w:color w:val="0000FF"/>
              <w:sz w:val="16"/>
              <w:szCs w:val="16"/>
            </w:rPr>
            <w:t>431823</w:t>
          </w:r>
        </w:p>
        <w:p w14:paraId="01CCB24E" w14:textId="77777777" w:rsidR="00A96424" w:rsidRPr="00842FEB" w:rsidRDefault="00A96424" w:rsidP="007D400F">
          <w:pPr>
            <w:rPr>
              <w:color w:val="0000FF"/>
              <w:sz w:val="16"/>
              <w:szCs w:val="16"/>
            </w:rPr>
          </w:pPr>
          <w:hyperlink r:id="rId1" w:history="1">
            <w:r w:rsidRPr="00842FEB">
              <w:rPr>
                <w:rStyle w:val="Collegamentoipertestuale"/>
                <w:sz w:val="16"/>
                <w:szCs w:val="16"/>
              </w:rPr>
              <w:t>info@sdsing.com</w:t>
            </w:r>
          </w:hyperlink>
        </w:p>
        <w:p w14:paraId="24E0F8FC" w14:textId="77777777" w:rsidR="00A96424" w:rsidRPr="00CF56A9" w:rsidRDefault="00A96424" w:rsidP="007D400F">
          <w:pPr>
            <w:rPr>
              <w:color w:val="0000FF"/>
              <w:sz w:val="16"/>
              <w:szCs w:val="16"/>
              <w:lang w:val="en-US"/>
            </w:rPr>
          </w:pPr>
          <w:hyperlink r:id="rId2" w:history="1">
            <w:r w:rsidRPr="00CF56A9">
              <w:rPr>
                <w:rStyle w:val="Collegamentoipertestuale"/>
                <w:sz w:val="16"/>
                <w:szCs w:val="16"/>
                <w:lang w:val="en-US"/>
              </w:rPr>
              <w:t>www.sdsing.com</w:t>
            </w:r>
          </w:hyperlink>
        </w:p>
        <w:p w14:paraId="72606096" w14:textId="77777777" w:rsidR="00A96424" w:rsidRPr="00CF56A9" w:rsidRDefault="00A96424" w:rsidP="004364A9">
          <w:pPr>
            <w:pStyle w:val="Intestazione"/>
            <w:rPr>
              <w:color w:val="0000FF"/>
              <w:sz w:val="16"/>
              <w:szCs w:val="16"/>
              <w:lang w:val="en-US"/>
            </w:rPr>
          </w:pPr>
        </w:p>
      </w:tc>
    </w:tr>
  </w:tbl>
  <w:p w14:paraId="50B204D3" w14:textId="77777777" w:rsidR="00A96424" w:rsidRPr="00CF56A9" w:rsidRDefault="00A96424" w:rsidP="004364A9">
    <w:pPr>
      <w:pStyle w:val="Intestazione"/>
      <w:rPr>
        <w:color w:val="0000FF"/>
        <w:sz w:val="16"/>
        <w:szCs w:val="16"/>
        <w:lang w:val="en-US"/>
      </w:rPr>
    </w:pPr>
  </w:p>
  <w:p w14:paraId="586FFCF9" w14:textId="77777777" w:rsidR="00A96424" w:rsidRPr="00CF56A9" w:rsidRDefault="00A9642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AD7C" w14:textId="77777777" w:rsidR="00972936" w:rsidRDefault="00972936">
      <w:r>
        <w:separator/>
      </w:r>
    </w:p>
  </w:footnote>
  <w:footnote w:type="continuationSeparator" w:id="0">
    <w:p w14:paraId="1353132C" w14:textId="77777777" w:rsidR="00972936" w:rsidRDefault="0097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73"/>
      <w:gridCol w:w="4793"/>
    </w:tblGrid>
    <w:tr w:rsidR="00961612" w14:paraId="3197F1A6" w14:textId="77777777" w:rsidTr="00FE6D87">
      <w:tc>
        <w:tcPr>
          <w:tcW w:w="4903" w:type="dxa"/>
        </w:tcPr>
        <w:p w14:paraId="425C1A25" w14:textId="77777777" w:rsidR="00961612" w:rsidRPr="005C38C7" w:rsidRDefault="001D03DB" w:rsidP="00961612">
          <w:pPr>
            <w:tabs>
              <w:tab w:val="left" w:pos="1277"/>
            </w:tabs>
          </w:pPr>
          <w:r>
            <w:rPr>
              <w:noProof/>
            </w:rPr>
            <w:drawing>
              <wp:inline distT="0" distB="0" distL="0" distR="0" wp14:anchorId="2A8E36AC" wp14:editId="2CD428BF">
                <wp:extent cx="2272665" cy="661670"/>
                <wp:effectExtent l="0" t="0" r="0" b="5080"/>
                <wp:docPr id="1" name="Immagine 1" descr="logo s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266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3" w:type="dxa"/>
        </w:tcPr>
        <w:p w14:paraId="6263DDCC" w14:textId="77777777" w:rsidR="00961612" w:rsidRPr="00BF5D3B" w:rsidRDefault="00961612" w:rsidP="00961612">
          <w:pPr>
            <w:pStyle w:val="Titolo1"/>
            <w:rPr>
              <w:rFonts w:ascii="Century Gothic" w:hAnsi="Century Gothic"/>
              <w:bCs/>
              <w:iCs/>
              <w:color w:val="0000FF"/>
              <w:sz w:val="18"/>
            </w:rPr>
          </w:pPr>
          <w:r w:rsidRPr="00BF5D3B">
            <w:rPr>
              <w:rFonts w:ascii="Century Gothic" w:hAnsi="Century Gothic"/>
              <w:bCs/>
              <w:iCs/>
              <w:color w:val="0000FF"/>
              <w:sz w:val="18"/>
            </w:rPr>
            <w:t xml:space="preserve">                                                                        </w:t>
          </w:r>
          <w:r w:rsidR="001D03DB" w:rsidRPr="00BF5D3B">
            <w:rPr>
              <w:rFonts w:ascii="Century Gothic" w:hAnsi="Century Gothic"/>
              <w:noProof/>
              <w:color w:val="0000FF"/>
              <w:sz w:val="18"/>
            </w:rPr>
            <w:drawing>
              <wp:inline distT="0" distB="0" distL="0" distR="0" wp14:anchorId="622BED11" wp14:editId="4A32A288">
                <wp:extent cx="436880" cy="443865"/>
                <wp:effectExtent l="0" t="0" r="127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73" r="75725" b="292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40CB94" w14:textId="77777777" w:rsidR="00961612" w:rsidRPr="00BF5D3B" w:rsidRDefault="00961612" w:rsidP="00961612">
          <w:pPr>
            <w:rPr>
              <w:rStyle w:val="Enfasicorsivo"/>
              <w:rFonts w:ascii="Tahoma" w:hAnsi="Tahoma" w:cs="Tahoma"/>
              <w:color w:val="003399"/>
              <w:sz w:val="10"/>
              <w:szCs w:val="10"/>
            </w:rPr>
          </w:pPr>
          <w:r w:rsidRPr="00BF5D3B">
            <w:rPr>
              <w:rStyle w:val="Enfasicorsivo"/>
              <w:rFonts w:ascii="Tahoma" w:hAnsi="Tahoma" w:cs="Tahoma"/>
              <w:color w:val="0000FF"/>
              <w:sz w:val="16"/>
              <w:szCs w:val="16"/>
            </w:rPr>
            <w:t xml:space="preserve">  </w:t>
          </w:r>
          <w:r w:rsidRPr="00BF5D3B">
            <w:rPr>
              <w:rStyle w:val="Enfasicorsivo"/>
              <w:rFonts w:ascii="Tahoma" w:hAnsi="Tahoma" w:cs="Tahoma"/>
              <w:color w:val="003399"/>
              <w:sz w:val="16"/>
              <w:szCs w:val="16"/>
            </w:rPr>
            <w:t xml:space="preserve">                                                                        </w:t>
          </w:r>
          <w:r w:rsidRPr="00BF5D3B">
            <w:rPr>
              <w:rStyle w:val="Enfasicorsivo"/>
              <w:rFonts w:ascii="Tahoma" w:hAnsi="Tahoma" w:cs="Tahoma"/>
              <w:color w:val="003399"/>
              <w:sz w:val="10"/>
              <w:szCs w:val="10"/>
            </w:rPr>
            <w:t xml:space="preserve">Aderente a </w:t>
          </w:r>
        </w:p>
        <w:p w14:paraId="4CCEB8E4" w14:textId="5FADC464" w:rsidR="00961612" w:rsidRPr="00BF5D3B" w:rsidRDefault="00961612" w:rsidP="00961612">
          <w:pPr>
            <w:rPr>
              <w:color w:val="3366FF"/>
              <w:sz w:val="16"/>
              <w:szCs w:val="16"/>
            </w:rPr>
          </w:pPr>
          <w:r w:rsidRPr="00BF5D3B">
            <w:rPr>
              <w:rStyle w:val="Enfasicorsivo"/>
              <w:rFonts w:ascii="Tahoma" w:hAnsi="Tahoma" w:cs="Tahoma"/>
              <w:color w:val="003399"/>
              <w:sz w:val="10"/>
              <w:szCs w:val="10"/>
            </w:rPr>
            <w:t xml:space="preserve">                                                                                                                Confindustria Cuneo</w:t>
          </w:r>
        </w:p>
      </w:tc>
    </w:tr>
    <w:tr w:rsidR="00961612" w:rsidRPr="00413FC7" w14:paraId="72F2DBB6" w14:textId="77777777" w:rsidTr="00413FC7">
      <w:tc>
        <w:tcPr>
          <w:tcW w:w="4903" w:type="dxa"/>
        </w:tcPr>
        <w:p w14:paraId="2D1E3995" w14:textId="77777777" w:rsidR="00961612" w:rsidRPr="00413FC7" w:rsidRDefault="00961612" w:rsidP="00961612">
          <w:pPr>
            <w:pStyle w:val="Titolo1"/>
            <w:rPr>
              <w:rFonts w:ascii="Century Gothic" w:hAnsi="Century Gothic"/>
              <w:bCs/>
              <w:iCs/>
              <w:color w:val="0000FF"/>
              <w:sz w:val="18"/>
            </w:rPr>
          </w:pPr>
        </w:p>
      </w:tc>
      <w:tc>
        <w:tcPr>
          <w:tcW w:w="4903" w:type="dxa"/>
        </w:tcPr>
        <w:p w14:paraId="7B93DF85" w14:textId="77777777" w:rsidR="00961612" w:rsidRPr="00413FC7" w:rsidRDefault="00961612" w:rsidP="00961612">
          <w:pPr>
            <w:rPr>
              <w:color w:val="3366FF"/>
              <w:sz w:val="16"/>
              <w:szCs w:val="16"/>
            </w:rPr>
          </w:pPr>
        </w:p>
      </w:tc>
    </w:tr>
  </w:tbl>
  <w:p w14:paraId="69E3D29F" w14:textId="77777777" w:rsidR="00A96424" w:rsidRDefault="00A96424" w:rsidP="00567768">
    <w:pPr>
      <w:pStyle w:val="Titolo1"/>
      <w:rPr>
        <w:rFonts w:ascii="Century Gothic" w:hAnsi="Century Gothic"/>
        <w:bCs/>
        <w:iCs/>
        <w:color w:val="0000FF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4B1"/>
    <w:multiLevelType w:val="multilevel"/>
    <w:tmpl w:val="AE6ABC1E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88661B"/>
    <w:multiLevelType w:val="multilevel"/>
    <w:tmpl w:val="B3CAD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387F9F"/>
    <w:multiLevelType w:val="hybridMultilevel"/>
    <w:tmpl w:val="B5109E2E"/>
    <w:lvl w:ilvl="0" w:tplc="1EAE43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446A"/>
    <w:multiLevelType w:val="hybridMultilevel"/>
    <w:tmpl w:val="81C01A4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C50A58E">
      <w:numFmt w:val="bullet"/>
      <w:lvlText w:val="-"/>
      <w:lvlJc w:val="left"/>
      <w:pPr>
        <w:tabs>
          <w:tab w:val="num" w:pos="2160"/>
        </w:tabs>
        <w:ind w:left="1800" w:firstLine="0"/>
      </w:pPr>
      <w:rPr>
        <w:rFonts w:ascii="Times New Roman" w:hAnsi="Times New Roman" w:cs="Times New Roman" w:hint="default"/>
      </w:rPr>
    </w:lvl>
    <w:lvl w:ilvl="2" w:tplc="8F08C5D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3315F"/>
    <w:multiLevelType w:val="multilevel"/>
    <w:tmpl w:val="B0D6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3523A"/>
    <w:multiLevelType w:val="multilevel"/>
    <w:tmpl w:val="E15C1EA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6" w15:restartNumberingAfterBreak="0">
    <w:nsid w:val="0C497C1A"/>
    <w:multiLevelType w:val="hybridMultilevel"/>
    <w:tmpl w:val="A4A006F0"/>
    <w:lvl w:ilvl="0" w:tplc="52CCBD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729FD"/>
    <w:multiLevelType w:val="hybridMultilevel"/>
    <w:tmpl w:val="FBEAE04E"/>
    <w:lvl w:ilvl="0" w:tplc="FEAA8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14E42"/>
    <w:multiLevelType w:val="hybridMultilevel"/>
    <w:tmpl w:val="E516FC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1E129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D7EC5"/>
    <w:multiLevelType w:val="multilevel"/>
    <w:tmpl w:val="3ADEC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843F33"/>
    <w:multiLevelType w:val="hybridMultilevel"/>
    <w:tmpl w:val="104ED7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6D1387"/>
    <w:multiLevelType w:val="multilevel"/>
    <w:tmpl w:val="9CB2F0D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12" w15:restartNumberingAfterBreak="0">
    <w:nsid w:val="20FB672E"/>
    <w:multiLevelType w:val="multilevel"/>
    <w:tmpl w:val="E15C1EA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13" w15:restartNumberingAfterBreak="0">
    <w:nsid w:val="21741B98"/>
    <w:multiLevelType w:val="hybridMultilevel"/>
    <w:tmpl w:val="7FFA22B4"/>
    <w:lvl w:ilvl="0" w:tplc="BD6EA71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B338A"/>
    <w:multiLevelType w:val="multilevel"/>
    <w:tmpl w:val="97901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4C0EA7"/>
    <w:multiLevelType w:val="hybridMultilevel"/>
    <w:tmpl w:val="4A2028D0"/>
    <w:lvl w:ilvl="0" w:tplc="F75E9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AD9"/>
    <w:multiLevelType w:val="multilevel"/>
    <w:tmpl w:val="8DBE1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516043"/>
    <w:multiLevelType w:val="multilevel"/>
    <w:tmpl w:val="31FCFBB4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18" w15:restartNumberingAfterBreak="0">
    <w:nsid w:val="2D4F7538"/>
    <w:multiLevelType w:val="hybridMultilevel"/>
    <w:tmpl w:val="4A1A15E8"/>
    <w:lvl w:ilvl="0" w:tplc="F076966C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B0D4F"/>
    <w:multiLevelType w:val="hybridMultilevel"/>
    <w:tmpl w:val="46D615E2"/>
    <w:lvl w:ilvl="0" w:tplc="95602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F7C3F"/>
    <w:multiLevelType w:val="multilevel"/>
    <w:tmpl w:val="E4648FB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21" w15:restartNumberingAfterBreak="0">
    <w:nsid w:val="350362DA"/>
    <w:multiLevelType w:val="multilevel"/>
    <w:tmpl w:val="419A00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F63D5A"/>
    <w:multiLevelType w:val="hybridMultilevel"/>
    <w:tmpl w:val="AFE2DCD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3AF75211"/>
    <w:multiLevelType w:val="singleLevel"/>
    <w:tmpl w:val="34609EA4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4" w15:restartNumberingAfterBreak="0">
    <w:nsid w:val="40D4497D"/>
    <w:multiLevelType w:val="singleLevel"/>
    <w:tmpl w:val="34609EA4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40FA71CC"/>
    <w:multiLevelType w:val="multilevel"/>
    <w:tmpl w:val="E15C1EA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26" w15:restartNumberingAfterBreak="0">
    <w:nsid w:val="417448D7"/>
    <w:multiLevelType w:val="multilevel"/>
    <w:tmpl w:val="33B64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C9058F"/>
    <w:multiLevelType w:val="hybridMultilevel"/>
    <w:tmpl w:val="B412A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1831"/>
    <w:multiLevelType w:val="multilevel"/>
    <w:tmpl w:val="275431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65914E0"/>
    <w:multiLevelType w:val="multilevel"/>
    <w:tmpl w:val="F5DA3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011E8E"/>
    <w:multiLevelType w:val="multilevel"/>
    <w:tmpl w:val="C8005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BA53AE"/>
    <w:multiLevelType w:val="multilevel"/>
    <w:tmpl w:val="23386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04C4866"/>
    <w:multiLevelType w:val="hybridMultilevel"/>
    <w:tmpl w:val="F3E68A6C"/>
    <w:lvl w:ilvl="0" w:tplc="0248F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55DB4"/>
    <w:multiLevelType w:val="multilevel"/>
    <w:tmpl w:val="12D24D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25B2D41"/>
    <w:multiLevelType w:val="hybridMultilevel"/>
    <w:tmpl w:val="C4B627B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54B74938"/>
    <w:multiLevelType w:val="multilevel"/>
    <w:tmpl w:val="418E4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F04CB8"/>
    <w:multiLevelType w:val="hybridMultilevel"/>
    <w:tmpl w:val="D0A2733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9EA6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50C63"/>
    <w:multiLevelType w:val="hybridMultilevel"/>
    <w:tmpl w:val="AE86EF9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15AF8"/>
    <w:multiLevelType w:val="multilevel"/>
    <w:tmpl w:val="365CC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DC051B"/>
    <w:multiLevelType w:val="hybridMultilevel"/>
    <w:tmpl w:val="F5F8CF58"/>
    <w:lvl w:ilvl="0" w:tplc="2748771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080E6E">
      <w:start w:val="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584DFA"/>
    <w:multiLevelType w:val="hybridMultilevel"/>
    <w:tmpl w:val="AFAAB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A2F66"/>
    <w:multiLevelType w:val="hybridMultilevel"/>
    <w:tmpl w:val="C76AEAA0"/>
    <w:lvl w:ilvl="0" w:tplc="FEB2B11A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4EB4CE0"/>
    <w:multiLevelType w:val="hybridMultilevel"/>
    <w:tmpl w:val="881E6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56198"/>
    <w:multiLevelType w:val="hybridMultilevel"/>
    <w:tmpl w:val="3BC6931A"/>
    <w:lvl w:ilvl="0" w:tplc="0BF05C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80E9E"/>
    <w:multiLevelType w:val="hybridMultilevel"/>
    <w:tmpl w:val="CB147474"/>
    <w:lvl w:ilvl="0" w:tplc="D40201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46C40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933D3E"/>
    <w:multiLevelType w:val="hybridMultilevel"/>
    <w:tmpl w:val="3954D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E5C1E"/>
    <w:multiLevelType w:val="multilevel"/>
    <w:tmpl w:val="7B4E0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9259A7"/>
    <w:multiLevelType w:val="hybridMultilevel"/>
    <w:tmpl w:val="6BCE5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70E8C"/>
    <w:multiLevelType w:val="multilevel"/>
    <w:tmpl w:val="E4648FB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  <w:rPr>
        <w:rFonts w:hint="default"/>
      </w:rPr>
    </w:lvl>
  </w:abstractNum>
  <w:num w:numId="1" w16cid:durableId="949779887">
    <w:abstractNumId w:val="23"/>
  </w:num>
  <w:num w:numId="2" w16cid:durableId="382414070">
    <w:abstractNumId w:val="24"/>
  </w:num>
  <w:num w:numId="3" w16cid:durableId="1570773985">
    <w:abstractNumId w:val="22"/>
  </w:num>
  <w:num w:numId="4" w16cid:durableId="353307033">
    <w:abstractNumId w:val="44"/>
  </w:num>
  <w:num w:numId="5" w16cid:durableId="325784268">
    <w:abstractNumId w:val="18"/>
  </w:num>
  <w:num w:numId="6" w16cid:durableId="1389766486">
    <w:abstractNumId w:val="6"/>
  </w:num>
  <w:num w:numId="7" w16cid:durableId="708451383">
    <w:abstractNumId w:val="8"/>
  </w:num>
  <w:num w:numId="8" w16cid:durableId="45376360">
    <w:abstractNumId w:val="16"/>
  </w:num>
  <w:num w:numId="9" w16cid:durableId="582690951">
    <w:abstractNumId w:val="3"/>
  </w:num>
  <w:num w:numId="10" w16cid:durableId="1547529306">
    <w:abstractNumId w:val="37"/>
  </w:num>
  <w:num w:numId="11" w16cid:durableId="1156337230">
    <w:abstractNumId w:val="36"/>
  </w:num>
  <w:num w:numId="12" w16cid:durableId="768546828">
    <w:abstractNumId w:val="14"/>
  </w:num>
  <w:num w:numId="13" w16cid:durableId="1614707908">
    <w:abstractNumId w:val="46"/>
  </w:num>
  <w:num w:numId="14" w16cid:durableId="1978417586">
    <w:abstractNumId w:val="26"/>
  </w:num>
  <w:num w:numId="15" w16cid:durableId="1647466560">
    <w:abstractNumId w:val="9"/>
  </w:num>
  <w:num w:numId="16" w16cid:durableId="1533837169">
    <w:abstractNumId w:val="35"/>
  </w:num>
  <w:num w:numId="17" w16cid:durableId="375738974">
    <w:abstractNumId w:val="38"/>
  </w:num>
  <w:num w:numId="18" w16cid:durableId="912667442">
    <w:abstractNumId w:val="21"/>
  </w:num>
  <w:num w:numId="19" w16cid:durableId="126439494">
    <w:abstractNumId w:val="31"/>
  </w:num>
  <w:num w:numId="20" w16cid:durableId="71006891">
    <w:abstractNumId w:val="33"/>
  </w:num>
  <w:num w:numId="21" w16cid:durableId="983043457">
    <w:abstractNumId w:val="40"/>
  </w:num>
  <w:num w:numId="22" w16cid:durableId="1358238777">
    <w:abstractNumId w:val="1"/>
  </w:num>
  <w:num w:numId="23" w16cid:durableId="796721508">
    <w:abstractNumId w:val="28"/>
  </w:num>
  <w:num w:numId="24" w16cid:durableId="392777701">
    <w:abstractNumId w:val="29"/>
  </w:num>
  <w:num w:numId="25" w16cid:durableId="918369978">
    <w:abstractNumId w:val="20"/>
  </w:num>
  <w:num w:numId="26" w16cid:durableId="752434314">
    <w:abstractNumId w:val="30"/>
  </w:num>
  <w:num w:numId="27" w16cid:durableId="1445075873">
    <w:abstractNumId w:val="12"/>
  </w:num>
  <w:num w:numId="28" w16cid:durableId="2085029179">
    <w:abstractNumId w:val="5"/>
  </w:num>
  <w:num w:numId="29" w16cid:durableId="1407651694">
    <w:abstractNumId w:val="25"/>
  </w:num>
  <w:num w:numId="30" w16cid:durableId="1308320483">
    <w:abstractNumId w:val="11"/>
  </w:num>
  <w:num w:numId="31" w16cid:durableId="992610168">
    <w:abstractNumId w:val="17"/>
  </w:num>
  <w:num w:numId="32" w16cid:durableId="1716389006">
    <w:abstractNumId w:val="48"/>
  </w:num>
  <w:num w:numId="33" w16cid:durableId="2072461388">
    <w:abstractNumId w:val="10"/>
  </w:num>
  <w:num w:numId="34" w16cid:durableId="532159218">
    <w:abstractNumId w:val="15"/>
  </w:num>
  <w:num w:numId="35" w16cid:durableId="1691759587">
    <w:abstractNumId w:val="7"/>
  </w:num>
  <w:num w:numId="36" w16cid:durableId="167403167">
    <w:abstractNumId w:val="32"/>
  </w:num>
  <w:num w:numId="37" w16cid:durableId="2532512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5464652">
    <w:abstractNumId w:val="0"/>
  </w:num>
  <w:num w:numId="39" w16cid:durableId="304311290">
    <w:abstractNumId w:val="41"/>
  </w:num>
  <w:num w:numId="40" w16cid:durableId="1549872177">
    <w:abstractNumId w:val="39"/>
  </w:num>
  <w:num w:numId="41" w16cid:durableId="1026713234">
    <w:abstractNumId w:val="27"/>
  </w:num>
  <w:num w:numId="42" w16cid:durableId="1454598423">
    <w:abstractNumId w:val="13"/>
  </w:num>
  <w:num w:numId="43" w16cid:durableId="1371303099">
    <w:abstractNumId w:val="43"/>
  </w:num>
  <w:num w:numId="44" w16cid:durableId="1201015988">
    <w:abstractNumId w:val="45"/>
  </w:num>
  <w:num w:numId="45" w16cid:durableId="1908102656">
    <w:abstractNumId w:val="47"/>
  </w:num>
  <w:num w:numId="46" w16cid:durableId="630673744">
    <w:abstractNumId w:val="19"/>
  </w:num>
  <w:num w:numId="47" w16cid:durableId="1394430671">
    <w:abstractNumId w:val="2"/>
  </w:num>
  <w:num w:numId="48" w16cid:durableId="1856071937">
    <w:abstractNumId w:val="42"/>
  </w:num>
  <w:num w:numId="49" w16cid:durableId="18312850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AF"/>
    <w:rsid w:val="00000265"/>
    <w:rsid w:val="000227CA"/>
    <w:rsid w:val="00031135"/>
    <w:rsid w:val="00035665"/>
    <w:rsid w:val="00040451"/>
    <w:rsid w:val="00054E0C"/>
    <w:rsid w:val="00064F3D"/>
    <w:rsid w:val="00065CAA"/>
    <w:rsid w:val="00072F26"/>
    <w:rsid w:val="0007301A"/>
    <w:rsid w:val="000863A5"/>
    <w:rsid w:val="000A0788"/>
    <w:rsid w:val="000A1BCD"/>
    <w:rsid w:val="000A6249"/>
    <w:rsid w:val="000C149F"/>
    <w:rsid w:val="000C691B"/>
    <w:rsid w:val="000F22B7"/>
    <w:rsid w:val="000F261B"/>
    <w:rsid w:val="000F459D"/>
    <w:rsid w:val="000F4700"/>
    <w:rsid w:val="000F729F"/>
    <w:rsid w:val="00106EFC"/>
    <w:rsid w:val="0010758B"/>
    <w:rsid w:val="001224F5"/>
    <w:rsid w:val="00127DD8"/>
    <w:rsid w:val="0014285F"/>
    <w:rsid w:val="0014385D"/>
    <w:rsid w:val="001524B7"/>
    <w:rsid w:val="00157459"/>
    <w:rsid w:val="00157E6B"/>
    <w:rsid w:val="0016033E"/>
    <w:rsid w:val="00160F12"/>
    <w:rsid w:val="001620BF"/>
    <w:rsid w:val="00166436"/>
    <w:rsid w:val="00171653"/>
    <w:rsid w:val="00182116"/>
    <w:rsid w:val="00187476"/>
    <w:rsid w:val="00187959"/>
    <w:rsid w:val="001A10BC"/>
    <w:rsid w:val="001A63AA"/>
    <w:rsid w:val="001C5733"/>
    <w:rsid w:val="001D03DB"/>
    <w:rsid w:val="0020041E"/>
    <w:rsid w:val="00203062"/>
    <w:rsid w:val="00210FDD"/>
    <w:rsid w:val="00215B49"/>
    <w:rsid w:val="00217BE7"/>
    <w:rsid w:val="00220586"/>
    <w:rsid w:val="00222618"/>
    <w:rsid w:val="00226D88"/>
    <w:rsid w:val="00230F41"/>
    <w:rsid w:val="00233A62"/>
    <w:rsid w:val="00241347"/>
    <w:rsid w:val="00247556"/>
    <w:rsid w:val="00263511"/>
    <w:rsid w:val="0026482A"/>
    <w:rsid w:val="0027287D"/>
    <w:rsid w:val="00287A32"/>
    <w:rsid w:val="00287B78"/>
    <w:rsid w:val="002A0887"/>
    <w:rsid w:val="002A2D1E"/>
    <w:rsid w:val="002B24BF"/>
    <w:rsid w:val="002C0D1F"/>
    <w:rsid w:val="002C39D9"/>
    <w:rsid w:val="002D46D4"/>
    <w:rsid w:val="003007C6"/>
    <w:rsid w:val="00301091"/>
    <w:rsid w:val="00312225"/>
    <w:rsid w:val="00322683"/>
    <w:rsid w:val="003229FB"/>
    <w:rsid w:val="00323DF2"/>
    <w:rsid w:val="00332C0C"/>
    <w:rsid w:val="003502BE"/>
    <w:rsid w:val="00354AB7"/>
    <w:rsid w:val="00357F19"/>
    <w:rsid w:val="00372AFA"/>
    <w:rsid w:val="00385946"/>
    <w:rsid w:val="00390664"/>
    <w:rsid w:val="00396AFE"/>
    <w:rsid w:val="003B0393"/>
    <w:rsid w:val="003C4A3C"/>
    <w:rsid w:val="003D155E"/>
    <w:rsid w:val="003D17AF"/>
    <w:rsid w:val="003D1DEA"/>
    <w:rsid w:val="003E2A4B"/>
    <w:rsid w:val="003E49FF"/>
    <w:rsid w:val="003F4A4F"/>
    <w:rsid w:val="00403AD1"/>
    <w:rsid w:val="00406085"/>
    <w:rsid w:val="004074EB"/>
    <w:rsid w:val="00410DAF"/>
    <w:rsid w:val="00413FC7"/>
    <w:rsid w:val="00420EAC"/>
    <w:rsid w:val="004364A9"/>
    <w:rsid w:val="00441125"/>
    <w:rsid w:val="00461949"/>
    <w:rsid w:val="00466784"/>
    <w:rsid w:val="004803DB"/>
    <w:rsid w:val="00482EFA"/>
    <w:rsid w:val="00484BE7"/>
    <w:rsid w:val="004878A5"/>
    <w:rsid w:val="004A1DA2"/>
    <w:rsid w:val="004B1873"/>
    <w:rsid w:val="004B22B7"/>
    <w:rsid w:val="004C0398"/>
    <w:rsid w:val="004C12C1"/>
    <w:rsid w:val="004D071E"/>
    <w:rsid w:val="004D0FAF"/>
    <w:rsid w:val="004E7749"/>
    <w:rsid w:val="004F117A"/>
    <w:rsid w:val="004F1F11"/>
    <w:rsid w:val="004F67A8"/>
    <w:rsid w:val="00533CA4"/>
    <w:rsid w:val="005442F6"/>
    <w:rsid w:val="0056081B"/>
    <w:rsid w:val="00562DC1"/>
    <w:rsid w:val="00567768"/>
    <w:rsid w:val="005711D8"/>
    <w:rsid w:val="00590F94"/>
    <w:rsid w:val="005A5602"/>
    <w:rsid w:val="005C5C17"/>
    <w:rsid w:val="005D3902"/>
    <w:rsid w:val="005E6A52"/>
    <w:rsid w:val="005F2614"/>
    <w:rsid w:val="006118FE"/>
    <w:rsid w:val="006167D5"/>
    <w:rsid w:val="00633206"/>
    <w:rsid w:val="006342BB"/>
    <w:rsid w:val="00643C2C"/>
    <w:rsid w:val="0065250A"/>
    <w:rsid w:val="006527BB"/>
    <w:rsid w:val="006563B8"/>
    <w:rsid w:val="006571A6"/>
    <w:rsid w:val="00657C27"/>
    <w:rsid w:val="00670C5C"/>
    <w:rsid w:val="00676FB9"/>
    <w:rsid w:val="00680DB5"/>
    <w:rsid w:val="00684DEF"/>
    <w:rsid w:val="006A136D"/>
    <w:rsid w:val="006C7894"/>
    <w:rsid w:val="006C7F6E"/>
    <w:rsid w:val="006D271F"/>
    <w:rsid w:val="006D58E8"/>
    <w:rsid w:val="006F4456"/>
    <w:rsid w:val="006F6353"/>
    <w:rsid w:val="006F793E"/>
    <w:rsid w:val="0070590D"/>
    <w:rsid w:val="00706536"/>
    <w:rsid w:val="00711683"/>
    <w:rsid w:val="00737DA3"/>
    <w:rsid w:val="007517BA"/>
    <w:rsid w:val="00751EC9"/>
    <w:rsid w:val="0076220D"/>
    <w:rsid w:val="0077198F"/>
    <w:rsid w:val="00782942"/>
    <w:rsid w:val="007A455E"/>
    <w:rsid w:val="007B7F35"/>
    <w:rsid w:val="007C4643"/>
    <w:rsid w:val="007D400F"/>
    <w:rsid w:val="007F7B1B"/>
    <w:rsid w:val="00803E93"/>
    <w:rsid w:val="0081191A"/>
    <w:rsid w:val="008268D1"/>
    <w:rsid w:val="008345AD"/>
    <w:rsid w:val="00836222"/>
    <w:rsid w:val="00841B81"/>
    <w:rsid w:val="00842FEB"/>
    <w:rsid w:val="00847305"/>
    <w:rsid w:val="008474CE"/>
    <w:rsid w:val="00853458"/>
    <w:rsid w:val="00882CB2"/>
    <w:rsid w:val="00896EDF"/>
    <w:rsid w:val="008A071A"/>
    <w:rsid w:val="008A2D5F"/>
    <w:rsid w:val="008B0FFC"/>
    <w:rsid w:val="008B75F4"/>
    <w:rsid w:val="008D7580"/>
    <w:rsid w:val="008F1365"/>
    <w:rsid w:val="009000E5"/>
    <w:rsid w:val="00907AEB"/>
    <w:rsid w:val="0091146C"/>
    <w:rsid w:val="009137DA"/>
    <w:rsid w:val="00925566"/>
    <w:rsid w:val="0092630F"/>
    <w:rsid w:val="0093182C"/>
    <w:rsid w:val="009412A2"/>
    <w:rsid w:val="00944D4A"/>
    <w:rsid w:val="00950788"/>
    <w:rsid w:val="00960EAC"/>
    <w:rsid w:val="00961612"/>
    <w:rsid w:val="0096383E"/>
    <w:rsid w:val="00963B88"/>
    <w:rsid w:val="009642F8"/>
    <w:rsid w:val="00967DA3"/>
    <w:rsid w:val="00972936"/>
    <w:rsid w:val="009A60A9"/>
    <w:rsid w:val="009B3A87"/>
    <w:rsid w:val="009B78B0"/>
    <w:rsid w:val="009C3BE2"/>
    <w:rsid w:val="009E3D50"/>
    <w:rsid w:val="00A03D21"/>
    <w:rsid w:val="00A06156"/>
    <w:rsid w:val="00A12B67"/>
    <w:rsid w:val="00A2006E"/>
    <w:rsid w:val="00A31DC4"/>
    <w:rsid w:val="00A37E6E"/>
    <w:rsid w:val="00A42BC0"/>
    <w:rsid w:val="00A51F62"/>
    <w:rsid w:val="00A53C47"/>
    <w:rsid w:val="00A5701D"/>
    <w:rsid w:val="00A63E32"/>
    <w:rsid w:val="00A7637C"/>
    <w:rsid w:val="00A87E35"/>
    <w:rsid w:val="00A96424"/>
    <w:rsid w:val="00AA73A7"/>
    <w:rsid w:val="00AB41B1"/>
    <w:rsid w:val="00AB5EF9"/>
    <w:rsid w:val="00AC5A37"/>
    <w:rsid w:val="00AD3D39"/>
    <w:rsid w:val="00B06AF2"/>
    <w:rsid w:val="00B12638"/>
    <w:rsid w:val="00B2074D"/>
    <w:rsid w:val="00B3497C"/>
    <w:rsid w:val="00B35AC9"/>
    <w:rsid w:val="00B5244F"/>
    <w:rsid w:val="00B618E0"/>
    <w:rsid w:val="00B71100"/>
    <w:rsid w:val="00B72359"/>
    <w:rsid w:val="00B73816"/>
    <w:rsid w:val="00B7594D"/>
    <w:rsid w:val="00B7653E"/>
    <w:rsid w:val="00B85B5C"/>
    <w:rsid w:val="00B967AC"/>
    <w:rsid w:val="00BB1313"/>
    <w:rsid w:val="00BB359A"/>
    <w:rsid w:val="00BC6864"/>
    <w:rsid w:val="00BD6D06"/>
    <w:rsid w:val="00BD6FF4"/>
    <w:rsid w:val="00BE15D5"/>
    <w:rsid w:val="00BE360D"/>
    <w:rsid w:val="00BF2B06"/>
    <w:rsid w:val="00BF2DED"/>
    <w:rsid w:val="00BF4919"/>
    <w:rsid w:val="00C00AC6"/>
    <w:rsid w:val="00C146C0"/>
    <w:rsid w:val="00C21D99"/>
    <w:rsid w:val="00C2520E"/>
    <w:rsid w:val="00C3375B"/>
    <w:rsid w:val="00C41829"/>
    <w:rsid w:val="00C51170"/>
    <w:rsid w:val="00C566FC"/>
    <w:rsid w:val="00C62D82"/>
    <w:rsid w:val="00C71CC6"/>
    <w:rsid w:val="00C73757"/>
    <w:rsid w:val="00C826AA"/>
    <w:rsid w:val="00C90642"/>
    <w:rsid w:val="00C92410"/>
    <w:rsid w:val="00C944EC"/>
    <w:rsid w:val="00C96E66"/>
    <w:rsid w:val="00CA0462"/>
    <w:rsid w:val="00CA2218"/>
    <w:rsid w:val="00CB066A"/>
    <w:rsid w:val="00CB4571"/>
    <w:rsid w:val="00CD086D"/>
    <w:rsid w:val="00CD5F19"/>
    <w:rsid w:val="00CE1330"/>
    <w:rsid w:val="00CF56A9"/>
    <w:rsid w:val="00CF637F"/>
    <w:rsid w:val="00D16963"/>
    <w:rsid w:val="00D35DDD"/>
    <w:rsid w:val="00D415F2"/>
    <w:rsid w:val="00D47F30"/>
    <w:rsid w:val="00D573A9"/>
    <w:rsid w:val="00D602E4"/>
    <w:rsid w:val="00D63F13"/>
    <w:rsid w:val="00D641EB"/>
    <w:rsid w:val="00D906C3"/>
    <w:rsid w:val="00D97400"/>
    <w:rsid w:val="00DB56AB"/>
    <w:rsid w:val="00DC2B92"/>
    <w:rsid w:val="00DC38E4"/>
    <w:rsid w:val="00DC6643"/>
    <w:rsid w:val="00DD6054"/>
    <w:rsid w:val="00DF1D43"/>
    <w:rsid w:val="00E0357D"/>
    <w:rsid w:val="00E07679"/>
    <w:rsid w:val="00E1417F"/>
    <w:rsid w:val="00E319AB"/>
    <w:rsid w:val="00E4278F"/>
    <w:rsid w:val="00E4443A"/>
    <w:rsid w:val="00E52AF4"/>
    <w:rsid w:val="00E61405"/>
    <w:rsid w:val="00E63BD2"/>
    <w:rsid w:val="00E65C94"/>
    <w:rsid w:val="00E73AEC"/>
    <w:rsid w:val="00E844D1"/>
    <w:rsid w:val="00E9066A"/>
    <w:rsid w:val="00E9142B"/>
    <w:rsid w:val="00EA47DC"/>
    <w:rsid w:val="00EB78F9"/>
    <w:rsid w:val="00ED24D1"/>
    <w:rsid w:val="00EE4A4A"/>
    <w:rsid w:val="00EF5D9E"/>
    <w:rsid w:val="00F05640"/>
    <w:rsid w:val="00F1125C"/>
    <w:rsid w:val="00F13FD7"/>
    <w:rsid w:val="00F17421"/>
    <w:rsid w:val="00F238A7"/>
    <w:rsid w:val="00F238DF"/>
    <w:rsid w:val="00F41732"/>
    <w:rsid w:val="00F45F92"/>
    <w:rsid w:val="00F47657"/>
    <w:rsid w:val="00F50AE5"/>
    <w:rsid w:val="00F56FDF"/>
    <w:rsid w:val="00F571C0"/>
    <w:rsid w:val="00F5728A"/>
    <w:rsid w:val="00F66F49"/>
    <w:rsid w:val="00F738C6"/>
    <w:rsid w:val="00F7405C"/>
    <w:rsid w:val="00F8057A"/>
    <w:rsid w:val="00F8630F"/>
    <w:rsid w:val="00FA2C9E"/>
    <w:rsid w:val="00FB5940"/>
    <w:rsid w:val="00FC37E8"/>
    <w:rsid w:val="00FD3392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4B30"/>
  <w15:chartTrackingRefBased/>
  <w15:docId w15:val="{5102DEE8-68D6-4FB5-9B84-E43A2541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64A9"/>
    <w:rPr>
      <w:rFonts w:ascii="Century Gothic" w:hAnsi="Century Gothic"/>
      <w:sz w:val="24"/>
      <w:szCs w:val="24"/>
    </w:rPr>
  </w:style>
  <w:style w:type="paragraph" w:styleId="Titolo1">
    <w:name w:val="heading 1"/>
    <w:aliases w:val="Titolo 1 ENVIA"/>
    <w:basedOn w:val="Normale"/>
    <w:next w:val="Normale"/>
    <w:link w:val="Titolo1Carattere"/>
    <w:qFormat/>
    <w:rsid w:val="004364A9"/>
    <w:pPr>
      <w:keepNext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738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38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738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73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7381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0F459D"/>
    <w:pPr>
      <w:spacing w:before="240" w:after="60"/>
      <w:outlineLvl w:val="6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364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64A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364A9"/>
    <w:rPr>
      <w:color w:val="0000FF"/>
      <w:u w:val="single"/>
    </w:rPr>
  </w:style>
  <w:style w:type="paragraph" w:styleId="Testofumetto">
    <w:name w:val="Balloon Text"/>
    <w:basedOn w:val="Normale"/>
    <w:semiHidden/>
    <w:rsid w:val="00B7594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D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222618"/>
    <w:rPr>
      <w:i/>
      <w:iCs/>
    </w:rPr>
  </w:style>
  <w:style w:type="character" w:customStyle="1" w:styleId="Titolo6Carattere">
    <w:name w:val="Titolo 6 Carattere"/>
    <w:link w:val="Titolo6"/>
    <w:semiHidden/>
    <w:rsid w:val="00B7381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2Carattere">
    <w:name w:val="Titolo 2 Carattere"/>
    <w:link w:val="Titolo2"/>
    <w:rsid w:val="00B73816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B73816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B73816"/>
    <w:rPr>
      <w:b/>
      <w:bCs/>
      <w:sz w:val="28"/>
      <w:szCs w:val="28"/>
    </w:rPr>
  </w:style>
  <w:style w:type="character" w:customStyle="1" w:styleId="Titolo5Carattere">
    <w:name w:val="Titolo 5 Carattere"/>
    <w:link w:val="Titolo5"/>
    <w:rsid w:val="00B73816"/>
    <w:rPr>
      <w:rFonts w:ascii="Century Gothic" w:hAnsi="Century Gothic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rsid w:val="00B73816"/>
    <w:pPr>
      <w:jc w:val="both"/>
    </w:pPr>
    <w:rPr>
      <w:rFonts w:ascii="Times New Roman" w:hAnsi="Times New Roman"/>
      <w:szCs w:val="20"/>
      <w:lang w:bidi="he-IL"/>
    </w:rPr>
  </w:style>
  <w:style w:type="character" w:customStyle="1" w:styleId="Corpodeltesto2Carattere">
    <w:name w:val="Corpo del testo 2 Carattere"/>
    <w:link w:val="Corpodeltesto2"/>
    <w:rsid w:val="00B73816"/>
    <w:rPr>
      <w:sz w:val="24"/>
      <w:lang w:bidi="he-IL"/>
    </w:rPr>
  </w:style>
  <w:style w:type="paragraph" w:customStyle="1" w:styleId="Indirizzointerno">
    <w:name w:val="Indirizzo interno"/>
    <w:basedOn w:val="Normale"/>
    <w:rsid w:val="00B73816"/>
    <w:pPr>
      <w:ind w:left="835" w:right="-360"/>
    </w:pPr>
    <w:rPr>
      <w:rFonts w:ascii="Times New Roman" w:hAnsi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B73816"/>
    <w:pPr>
      <w:ind w:left="426" w:hanging="426"/>
      <w:jc w:val="both"/>
    </w:pPr>
    <w:rPr>
      <w:rFonts w:ascii="Times New Roman" w:hAnsi="Times New Roman"/>
      <w:szCs w:val="20"/>
    </w:rPr>
  </w:style>
  <w:style w:type="character" w:customStyle="1" w:styleId="Rientrocorpodeltesto2Carattere">
    <w:name w:val="Rientro corpo del testo 2 Carattere"/>
    <w:link w:val="Rientrocorpodeltesto2"/>
    <w:rsid w:val="00B73816"/>
    <w:rPr>
      <w:sz w:val="24"/>
    </w:rPr>
  </w:style>
  <w:style w:type="paragraph" w:styleId="Corpodeltesto3">
    <w:name w:val="Body Text 3"/>
    <w:basedOn w:val="Normale"/>
    <w:link w:val="Corpodeltesto3Carattere"/>
    <w:rsid w:val="00B73816"/>
    <w:pPr>
      <w:jc w:val="both"/>
    </w:pPr>
    <w:rPr>
      <w:rFonts w:ascii="Times New Roman" w:hAnsi="Times New Roman"/>
      <w:b/>
      <w:bCs/>
      <w:sz w:val="22"/>
    </w:rPr>
  </w:style>
  <w:style w:type="character" w:customStyle="1" w:styleId="Corpodeltesto3Carattere">
    <w:name w:val="Corpo del testo 3 Carattere"/>
    <w:link w:val="Corpodeltesto3"/>
    <w:rsid w:val="00B73816"/>
    <w:rPr>
      <w:b/>
      <w:bCs/>
      <w:sz w:val="22"/>
      <w:szCs w:val="24"/>
    </w:rPr>
  </w:style>
  <w:style w:type="paragraph" w:styleId="Rientrocorpodeltesto">
    <w:name w:val="Body Text Indent"/>
    <w:basedOn w:val="Normale"/>
    <w:link w:val="RientrocorpodeltestoCarattere"/>
    <w:rsid w:val="00B73816"/>
    <w:pPr>
      <w:ind w:firstLine="708"/>
      <w:jc w:val="both"/>
    </w:pPr>
    <w:rPr>
      <w:rFonts w:ascii="Times New Roman" w:hAnsi="Times New Roman"/>
    </w:rPr>
  </w:style>
  <w:style w:type="character" w:customStyle="1" w:styleId="RientrocorpodeltestoCarattere">
    <w:name w:val="Rientro corpo del testo Carattere"/>
    <w:link w:val="Rientrocorpodeltesto"/>
    <w:rsid w:val="00B73816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B7381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B73816"/>
    <w:rPr>
      <w:rFonts w:ascii="Century Gothic" w:hAnsi="Century Gothic"/>
      <w:sz w:val="16"/>
      <w:szCs w:val="16"/>
    </w:rPr>
  </w:style>
  <w:style w:type="paragraph" w:styleId="Testonormale">
    <w:name w:val="Plain Text"/>
    <w:basedOn w:val="Normale"/>
    <w:link w:val="TestonormaleCarattere"/>
    <w:rsid w:val="00B73816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B73816"/>
    <w:rPr>
      <w:rFonts w:ascii="Courier New" w:hAnsi="Courier New"/>
    </w:rPr>
  </w:style>
  <w:style w:type="paragraph" w:customStyle="1" w:styleId="tx">
    <w:name w:val="tx"/>
    <w:basedOn w:val="Normale"/>
    <w:rsid w:val="00B73816"/>
    <w:pPr>
      <w:spacing w:before="20" w:after="20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B73816"/>
    <w:pPr>
      <w:ind w:left="708"/>
    </w:pPr>
  </w:style>
  <w:style w:type="paragraph" w:customStyle="1" w:styleId="Corpodeltesto">
    <w:name w:val="Corpo del testo"/>
    <w:basedOn w:val="Normale"/>
    <w:link w:val="CorpodeltestoCarattere"/>
    <w:rsid w:val="00F13FD7"/>
    <w:pPr>
      <w:spacing w:after="120"/>
    </w:pPr>
  </w:style>
  <w:style w:type="character" w:customStyle="1" w:styleId="CorpodeltestoCarattere">
    <w:name w:val="Corpo del testo Carattere"/>
    <w:link w:val="Corpodeltesto"/>
    <w:rsid w:val="00F13FD7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aliases w:val="Titolo 1 ENVIA Carattere"/>
    <w:link w:val="Titolo1"/>
    <w:rsid w:val="006D271F"/>
    <w:rPr>
      <w:rFonts w:ascii="Arial" w:hAnsi="Arial"/>
      <w:sz w:val="24"/>
    </w:rPr>
  </w:style>
  <w:style w:type="paragraph" w:customStyle="1" w:styleId="TableContents">
    <w:name w:val="Table Contents"/>
    <w:basedOn w:val="Normale"/>
    <w:rsid w:val="004A1DA2"/>
    <w:pPr>
      <w:widowControl w:val="0"/>
      <w:suppressLineNumbers/>
      <w:suppressAutoHyphens/>
    </w:pPr>
    <w:rPr>
      <w:rFonts w:ascii="Times New Roman" w:eastAsia="DejaVu Sans" w:hAnsi="Times New Roman"/>
      <w:kern w:val="1"/>
      <w:sz w:val="4"/>
      <w:lang w:eastAsia="ar-SA"/>
    </w:rPr>
  </w:style>
  <w:style w:type="character" w:customStyle="1" w:styleId="Titolo7Carattere">
    <w:name w:val="Titolo 7 Carattere"/>
    <w:link w:val="Titolo7"/>
    <w:rsid w:val="000F459D"/>
    <w:rPr>
      <w:sz w:val="24"/>
      <w:szCs w:val="24"/>
    </w:rPr>
  </w:style>
  <w:style w:type="paragraph" w:customStyle="1" w:styleId="Default">
    <w:name w:val="Default"/>
    <w:rsid w:val="009137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7C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57C27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nhideWhenUsed/>
    <w:qFormat/>
    <w:rsid w:val="00657C2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dsing.com" TargetMode="External"/><Relationship Id="rId1" Type="http://schemas.openxmlformats.org/officeDocument/2006/relationships/hyperlink" Target="mailto:info@sdsing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A3DF8-F393-43AB-A04C-F95531C5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932</CharactersWithSpaces>
  <SharedDoc>false</SharedDoc>
  <HLinks>
    <vt:vector size="12" baseType="variant">
      <vt:variant>
        <vt:i4>2818100</vt:i4>
      </vt:variant>
      <vt:variant>
        <vt:i4>3</vt:i4>
      </vt:variant>
      <vt:variant>
        <vt:i4>0</vt:i4>
      </vt:variant>
      <vt:variant>
        <vt:i4>5</vt:i4>
      </vt:variant>
      <vt:variant>
        <vt:lpwstr>http://www.sdsing.com/</vt:lpwstr>
      </vt:variant>
      <vt:variant>
        <vt:lpwstr/>
      </vt:variant>
      <vt:variant>
        <vt:i4>4784228</vt:i4>
      </vt:variant>
      <vt:variant>
        <vt:i4>0</vt:i4>
      </vt:variant>
      <vt:variant>
        <vt:i4>0</vt:i4>
      </vt:variant>
      <vt:variant>
        <vt:i4>5</vt:i4>
      </vt:variant>
      <vt:variant>
        <vt:lpwstr>mailto:info@sdsing.com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 Tovoli</dc:creator>
  <cp:keywords/>
  <cp:lastModifiedBy>Segreteria</cp:lastModifiedBy>
  <cp:revision>4</cp:revision>
  <cp:lastPrinted>2024-09-25T08:00:00Z</cp:lastPrinted>
  <dcterms:created xsi:type="dcterms:W3CDTF">2026-01-28T14:55:00Z</dcterms:created>
  <dcterms:modified xsi:type="dcterms:W3CDTF">2026-01-29T09:41:00Z</dcterms:modified>
</cp:coreProperties>
</file>